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</w:rPr>
      </w:pPr>
    </w:p>
    <w:p w:rsidR="00E81870" w:rsidRPr="006354DB" w:rsidRDefault="00E81870" w:rsidP="00E81870">
      <w:pPr>
        <w:pStyle w:val="Default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r w:rsidR="00F56A67" w:rsidRPr="00F861B9">
        <w:rPr>
          <w:rFonts w:ascii="Tahoma" w:hAnsi="Tahoma" w:cs="Tahoma"/>
          <w:lang w:val="sr-Cyrl-CS"/>
        </w:rPr>
        <w:t>Канцеларијски материјал, обликоване у дванаест (12) партија</w:t>
      </w:r>
      <w:r w:rsidR="00F56A67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6354DB">
        <w:rPr>
          <w:rFonts w:ascii="Tahoma" w:hAnsi="Tahoma" w:cs="Tahoma"/>
          <w:b/>
          <w:color w:val="auto"/>
          <w:sz w:val="22"/>
          <w:szCs w:val="22"/>
        </w:rPr>
        <w:t>(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F56A67">
        <w:rPr>
          <w:rFonts w:ascii="Tahoma" w:hAnsi="Tahoma" w:cs="Tahoma"/>
          <w:b/>
          <w:color w:val="auto"/>
          <w:sz w:val="22"/>
          <w:szCs w:val="22"/>
          <w:lang/>
        </w:rPr>
        <w:t>8</w:t>
      </w:r>
      <w:r w:rsidR="006354DB">
        <w:rPr>
          <w:rFonts w:ascii="Tahoma" w:hAnsi="Tahoma" w:cs="Tahoma"/>
          <w:b/>
          <w:color w:val="auto"/>
          <w:sz w:val="22"/>
          <w:szCs w:val="22"/>
        </w:rPr>
        <w:t>)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F56A67">
        <w:rPr>
          <w:rFonts w:ascii="Tahoma" w:hAnsi="Tahoma" w:cs="Tahoma"/>
          <w:b/>
          <w:color w:val="auto"/>
          <w:sz w:val="22"/>
          <w:szCs w:val="22"/>
          <w:lang/>
        </w:rPr>
        <w:t>2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/16</w:t>
      </w: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 </w:t>
      </w:r>
      <w:r w:rsidR="006354DB" w:rsidRPr="006354DB">
        <w:rPr>
          <w:rFonts w:ascii="Tahoma" w:hAnsi="Tahoma" w:cs="Tahoma"/>
          <w:sz w:val="22"/>
          <w:szCs w:val="22"/>
        </w:rPr>
        <w:t xml:space="preserve">ОРН: </w:t>
      </w:r>
      <w:r w:rsidR="00CF3E32" w:rsidRPr="00CF3E32">
        <w:rPr>
          <w:rFonts w:ascii="Tahoma" w:hAnsi="Tahoma" w:cs="Tahoma"/>
          <w:sz w:val="22"/>
          <w:szCs w:val="22"/>
          <w:shd w:val="clear" w:color="auto" w:fill="FFFFFF"/>
        </w:rPr>
        <w:t xml:space="preserve">30192000 - </w:t>
      </w:r>
      <w:proofErr w:type="spellStart"/>
      <w:r w:rsidR="00CF3E32" w:rsidRPr="00CF3E32">
        <w:rPr>
          <w:rFonts w:ascii="Tahoma" w:hAnsi="Tahoma" w:cs="Tahoma"/>
          <w:sz w:val="22"/>
          <w:szCs w:val="22"/>
          <w:shd w:val="clear" w:color="auto" w:fill="FFFFFF"/>
        </w:rPr>
        <w:t>Канцеларијски</w:t>
      </w:r>
      <w:proofErr w:type="spellEnd"/>
      <w:r w:rsidR="00CF3E32" w:rsidRPr="00CF3E3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  <w:shd w:val="clear" w:color="auto" w:fill="FFFFFF"/>
        </w:rPr>
        <w:t>материјал</w:t>
      </w:r>
      <w:proofErr w:type="spellEnd"/>
      <w:r w:rsidR="00893961">
        <w:rPr>
          <w:rFonts w:ascii="Tahoma" w:hAnsi="Tahoma" w:cs="Tahoma"/>
          <w:sz w:val="22"/>
          <w:szCs w:val="22"/>
          <w:shd w:val="clear" w:color="auto" w:fill="FFFFFF"/>
        </w:rPr>
        <w:t xml:space="preserve">; </w:t>
      </w:r>
      <w:r w:rsidR="00893961" w:rsidRPr="00893961">
        <w:rPr>
          <w:rFonts w:ascii="Tahoma" w:hAnsi="Tahoma" w:cs="Tahoma"/>
          <w:sz w:val="22"/>
          <w:szCs w:val="22"/>
          <w:shd w:val="clear" w:color="auto" w:fill="FFFFFF"/>
        </w:rPr>
        <w:t xml:space="preserve">ОРН: </w:t>
      </w:r>
      <w:r w:rsidR="00CF3E32" w:rsidRPr="00CF3E32">
        <w:rPr>
          <w:rFonts w:ascii="Tahoma" w:hAnsi="Tahoma" w:cs="Tahoma"/>
          <w:sz w:val="22"/>
          <w:szCs w:val="22"/>
        </w:rPr>
        <w:t xml:space="preserve">30197000 -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Ситна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канцеларијска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опрема</w:t>
      </w:r>
      <w:proofErr w:type="spellEnd"/>
      <w:r w:rsidR="00893961" w:rsidRPr="00893961">
        <w:rPr>
          <w:rFonts w:ascii="Tahoma" w:hAnsi="Tahoma" w:cs="Tahoma"/>
          <w:sz w:val="22"/>
          <w:szCs w:val="22"/>
        </w:rPr>
        <w:t>;</w:t>
      </w:r>
      <w:r w:rsidR="00893961">
        <w:t xml:space="preserve"> </w:t>
      </w:r>
      <w:r w:rsidR="00893961" w:rsidRPr="006354DB">
        <w:rPr>
          <w:rFonts w:ascii="Tahoma" w:hAnsi="Tahoma" w:cs="Tahoma"/>
          <w:sz w:val="22"/>
          <w:szCs w:val="22"/>
        </w:rPr>
        <w:t>ОРН:</w:t>
      </w:r>
      <w:r w:rsidR="00893961">
        <w:rPr>
          <w:rFonts w:ascii="Tahoma" w:hAnsi="Tahoma" w:cs="Tahoma"/>
          <w:sz w:val="22"/>
          <w:szCs w:val="22"/>
        </w:rPr>
        <w:t xml:space="preserve"> </w:t>
      </w:r>
      <w:r w:rsidR="00CF3E32" w:rsidRPr="00CF3E32">
        <w:rPr>
          <w:rFonts w:ascii="Tahoma" w:hAnsi="Tahoma" w:cs="Tahoma"/>
          <w:sz w:val="22"/>
          <w:szCs w:val="22"/>
        </w:rPr>
        <w:t xml:space="preserve">30199000 -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Канцеларијски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материјал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од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хартије</w:t>
      </w:r>
      <w:proofErr w:type="spellEnd"/>
      <w:r w:rsidR="00CF3E32" w:rsidRPr="00CF3E32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CF3E32" w:rsidRPr="00CF3E32">
        <w:rPr>
          <w:rFonts w:ascii="Tahoma" w:hAnsi="Tahoma" w:cs="Tahoma"/>
          <w:sz w:val="22"/>
          <w:szCs w:val="22"/>
        </w:rPr>
        <w:t>други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hyperlink r:id="rId4" w:history="1">
        <w:r w:rsidRPr="00F33809">
          <w:rPr>
            <w:rStyle w:val="Hyperlink"/>
            <w:rFonts w:ascii="Tahoma" w:hAnsi="Tahoma" w:cs="Tahoma"/>
            <w:sz w:val="22"/>
            <w:szCs w:val="22"/>
            <w:lang w:val="sr-Cyrl-CS"/>
          </w:rPr>
          <w:t>http://www.gsp.rs</w:t>
        </w:r>
      </w:hyperlink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Pr="00F33809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56A67">
        <w:rPr>
          <w:rFonts w:ascii="Tahoma" w:eastAsia="Times New Roman" w:hAnsi="Tahoma" w:cs="Tahoma"/>
          <w:b/>
          <w:color w:val="000000"/>
          <w:sz w:val="22"/>
          <w:szCs w:val="22"/>
          <w:lang/>
        </w:rPr>
        <w:t>89.383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,0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sr-Cyrl-CS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F56A67">
        <w:rPr>
          <w:rFonts w:ascii="Tahoma" w:hAnsi="Tahoma" w:cs="Tahoma"/>
          <w:sz w:val="22"/>
          <w:szCs w:val="22"/>
          <w:lang/>
        </w:rPr>
        <w:t>08.06</w:t>
      </w:r>
      <w:r w:rsidRPr="00F33809">
        <w:rPr>
          <w:rFonts w:ascii="Tahoma" w:hAnsi="Tahoma" w:cs="Tahoma"/>
          <w:sz w:val="22"/>
          <w:szCs w:val="22"/>
          <w:lang w:val="sr-Cyrl-CS"/>
        </w:rPr>
        <w:t>.2016.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F56A67">
        <w:rPr>
          <w:rFonts w:ascii="Tahoma" w:hAnsi="Tahoma" w:cs="Tahoma"/>
          <w:b/>
          <w:sz w:val="22"/>
          <w:szCs w:val="22"/>
          <w:lang/>
        </w:rPr>
        <w:t>12.05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F56A67">
        <w:rPr>
          <w:rFonts w:ascii="Tahoma" w:hAnsi="Tahoma" w:cs="Tahoma"/>
          <w:b/>
          <w:sz w:val="22"/>
          <w:szCs w:val="22"/>
          <w:lang/>
        </w:rPr>
        <w:t xml:space="preserve">ТG </w:t>
      </w:r>
      <w:r w:rsidR="00E61BC5">
        <w:rPr>
          <w:rFonts w:ascii="Tahoma" w:hAnsi="Tahoma" w:cs="Tahoma"/>
          <w:b/>
          <w:sz w:val="22"/>
          <w:szCs w:val="22"/>
        </w:rPr>
        <w:t>COM</w:t>
      </w:r>
      <w:r w:rsidR="00F56A67">
        <w:rPr>
          <w:rFonts w:ascii="Tahoma" w:hAnsi="Tahoma" w:cs="Tahoma"/>
          <w:b/>
          <w:sz w:val="22"/>
          <w:szCs w:val="22"/>
        </w:rPr>
        <w:t>M</w:t>
      </w:r>
      <w:r w:rsidR="00E61BC5">
        <w:rPr>
          <w:rFonts w:ascii="Tahoma" w:hAnsi="Tahoma" w:cs="Tahoma"/>
          <w:b/>
          <w:sz w:val="22"/>
          <w:szCs w:val="22"/>
        </w:rPr>
        <w:t>ERC</w:t>
      </w:r>
      <w:r w:rsidR="00F56A67">
        <w:rPr>
          <w:rFonts w:ascii="Tahoma" w:hAnsi="Tahoma" w:cs="Tahoma"/>
          <w:b/>
          <w:sz w:val="22"/>
          <w:szCs w:val="22"/>
        </w:rPr>
        <w:t>E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“ д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о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о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, </w:t>
      </w:r>
      <w:r w:rsidR="00E61BC5">
        <w:rPr>
          <w:rFonts w:ascii="Tahoma" w:hAnsi="Tahoma" w:cs="Tahoma"/>
          <w:b/>
          <w:sz w:val="22"/>
          <w:szCs w:val="22"/>
        </w:rPr>
        <w:t xml:space="preserve">из </w:t>
      </w:r>
      <w:r w:rsidR="00F56A67">
        <w:rPr>
          <w:rFonts w:ascii="Tahoma" w:hAnsi="Tahoma" w:cs="Tahoma"/>
          <w:b/>
          <w:sz w:val="22"/>
          <w:szCs w:val="22"/>
          <w:lang/>
        </w:rPr>
        <w:t>Новог Сада</w:t>
      </w:r>
      <w:r w:rsidR="00E61BC5">
        <w:rPr>
          <w:rFonts w:ascii="Tahoma" w:hAnsi="Tahoma" w:cs="Tahoma"/>
          <w:b/>
          <w:sz w:val="22"/>
          <w:szCs w:val="22"/>
        </w:rPr>
        <w:t xml:space="preserve">, ул. </w:t>
      </w:r>
      <w:r w:rsidR="00F56A67">
        <w:rPr>
          <w:rFonts w:ascii="Tahoma" w:hAnsi="Tahoma" w:cs="Tahoma"/>
          <w:b/>
          <w:sz w:val="22"/>
          <w:szCs w:val="22"/>
          <w:lang/>
        </w:rPr>
        <w:t>Николе Пашиће</w:t>
      </w:r>
      <w:r w:rsidR="00E61BC5">
        <w:rPr>
          <w:rFonts w:ascii="Tahoma" w:hAnsi="Tahoma" w:cs="Tahoma"/>
          <w:b/>
          <w:sz w:val="22"/>
          <w:szCs w:val="22"/>
        </w:rPr>
        <w:t xml:space="preserve"> </w:t>
      </w:r>
      <w:r w:rsidR="00F56A67">
        <w:rPr>
          <w:rFonts w:ascii="Tahoma" w:hAnsi="Tahoma" w:cs="Tahoma"/>
          <w:b/>
          <w:sz w:val="22"/>
          <w:szCs w:val="22"/>
          <w:lang/>
        </w:rPr>
        <w:t>9</w:t>
      </w:r>
      <w:r w:rsidR="006354DB" w:rsidRPr="00F33809">
        <w:rPr>
          <w:rFonts w:ascii="Tahoma" w:hAnsi="Tahoma" w:cs="Tahoma"/>
          <w:b/>
          <w:sz w:val="22"/>
          <w:szCs w:val="22"/>
          <w:lang w:val="sr-Cyrl-CS"/>
        </w:rPr>
        <w:t>,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253A8D"/>
    <w:rsid w:val="002A3A7A"/>
    <w:rsid w:val="002E78C6"/>
    <w:rsid w:val="00310D51"/>
    <w:rsid w:val="0050237A"/>
    <w:rsid w:val="005B6A67"/>
    <w:rsid w:val="006354DB"/>
    <w:rsid w:val="00686715"/>
    <w:rsid w:val="006D7546"/>
    <w:rsid w:val="00893961"/>
    <w:rsid w:val="008D0C4F"/>
    <w:rsid w:val="00AB0F14"/>
    <w:rsid w:val="00B31130"/>
    <w:rsid w:val="00B4622F"/>
    <w:rsid w:val="00C46603"/>
    <w:rsid w:val="00CF3E32"/>
    <w:rsid w:val="00D530F6"/>
    <w:rsid w:val="00D711CC"/>
    <w:rsid w:val="00E03FCE"/>
    <w:rsid w:val="00E61BC5"/>
    <w:rsid w:val="00E81870"/>
    <w:rsid w:val="00F56A67"/>
    <w:rsid w:val="00FE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p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10</cp:revision>
  <cp:lastPrinted>2017-05-19T07:52:00Z</cp:lastPrinted>
  <dcterms:created xsi:type="dcterms:W3CDTF">2017-03-29T09:49:00Z</dcterms:created>
  <dcterms:modified xsi:type="dcterms:W3CDTF">2017-05-19T08:10:00Z</dcterms:modified>
</cp:coreProperties>
</file>